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E2B18" w14:textId="77777777" w:rsidR="00601303" w:rsidRDefault="00601303" w:rsidP="00601303">
      <w:pPr>
        <w:pStyle w:val="Converter"/>
        <w:tabs>
          <w:tab w:val="left" w:pos="0"/>
          <w:tab w:val="right" w:pos="1559"/>
          <w:tab w:val="center" w:pos="10357"/>
        </w:tabs>
        <w:jc w:val="center"/>
        <w:outlineLvl w:val="0"/>
      </w:pPr>
      <w:r>
        <w:t xml:space="preserve">Judith DOUTRESSOULLE  </w:t>
      </w:r>
    </w:p>
    <w:p w14:paraId="0AE81B27" w14:textId="77777777" w:rsidR="00601303" w:rsidRDefault="00601303" w:rsidP="00601303">
      <w:pPr>
        <w:pStyle w:val="Converter2"/>
        <w:tabs>
          <w:tab w:val="clear" w:pos="0"/>
          <w:tab w:val="clear" w:pos="1559"/>
          <w:tab w:val="clear" w:pos="10357"/>
        </w:tabs>
      </w:pPr>
    </w:p>
    <w:p w14:paraId="05665C25" w14:textId="77777777" w:rsidR="00601303" w:rsidRDefault="00601303" w:rsidP="00601303">
      <w:pPr>
        <w:pStyle w:val="Converter3"/>
        <w:tabs>
          <w:tab w:val="clear" w:pos="0"/>
          <w:tab w:val="clear" w:pos="1559"/>
          <w:tab w:val="clear" w:pos="10357"/>
        </w:tabs>
        <w:outlineLvl w:val="0"/>
      </w:pPr>
      <w:r>
        <w:t>MANDATAIRE JUDICIAIRE</w:t>
      </w:r>
    </w:p>
    <w:p w14:paraId="42E9BB07" w14:textId="77777777" w:rsidR="00601303" w:rsidRDefault="00601303" w:rsidP="00601303">
      <w:pPr>
        <w:pStyle w:val="Converter4"/>
        <w:tabs>
          <w:tab w:val="clear" w:pos="0"/>
          <w:tab w:val="clear" w:pos="1559"/>
          <w:tab w:val="clear" w:pos="10357"/>
        </w:tabs>
      </w:pPr>
    </w:p>
    <w:p w14:paraId="1BB8CF3E" w14:textId="77777777" w:rsidR="00601303" w:rsidRDefault="00601303" w:rsidP="00601303">
      <w:pPr>
        <w:pStyle w:val="Converter5"/>
        <w:pBdr>
          <w:top w:val="single" w:sz="4" w:space="1" w:color="auto"/>
        </w:pBdr>
        <w:tabs>
          <w:tab w:val="clear" w:pos="0"/>
          <w:tab w:val="clear" w:pos="1559"/>
          <w:tab w:val="clear" w:pos="10357"/>
        </w:tabs>
      </w:pPr>
    </w:p>
    <w:p w14:paraId="1BF32CE1" w14:textId="77777777" w:rsidR="00601303" w:rsidRDefault="00601303" w:rsidP="00601303">
      <w:pPr>
        <w:pStyle w:val="Converter6"/>
        <w:outlineLvl w:val="0"/>
      </w:pPr>
      <w:r>
        <w:t xml:space="preserve">77 rue </w:t>
      </w:r>
      <w:r w:rsidRPr="0060712D">
        <w:t>de Bernières</w:t>
      </w:r>
      <w:r>
        <w:t xml:space="preserve"> - BP 50196 14011 CAEN CEDEX 1 / Tél : 02 31 50 23 88 –Fax : 02 31 85 55 43</w:t>
      </w:r>
    </w:p>
    <w:p w14:paraId="5B0D85C9" w14:textId="77777777" w:rsidR="00601303" w:rsidRDefault="00601303" w:rsidP="00601303">
      <w:pPr>
        <w:pStyle w:val="Converter6"/>
        <w:outlineLvl w:val="0"/>
      </w:pPr>
      <w:r>
        <w:t xml:space="preserve">Mail : </w:t>
      </w:r>
      <w:r w:rsidRPr="007A78AC">
        <w:t>amd@jdmj.fr</w:t>
      </w:r>
    </w:p>
    <w:p w14:paraId="30D245E3" w14:textId="77777777" w:rsidR="00601303" w:rsidRDefault="00601303" w:rsidP="00601303">
      <w:pPr>
        <w:pStyle w:val="Converter6"/>
        <w:jc w:val="both"/>
      </w:pPr>
    </w:p>
    <w:p w14:paraId="0DCFF574" w14:textId="77777777" w:rsidR="00601303" w:rsidRDefault="00601303" w:rsidP="00601303">
      <w:pPr>
        <w:pStyle w:val="Converter8"/>
        <w:ind w:left="0"/>
      </w:pPr>
    </w:p>
    <w:p w14:paraId="7E080A66" w14:textId="77777777" w:rsidR="00601303" w:rsidRDefault="00601303" w:rsidP="00601303">
      <w:pPr>
        <w:pStyle w:val="Converter8"/>
        <w:ind w:left="284"/>
        <w:rPr>
          <w:sz w:val="18"/>
        </w:rPr>
      </w:pPr>
    </w:p>
    <w:p w14:paraId="1583F227" w14:textId="77777777" w:rsidR="00601303" w:rsidRDefault="00601303" w:rsidP="00601303">
      <w:pPr>
        <w:pStyle w:val="Converter8"/>
        <w:ind w:left="284"/>
        <w:rPr>
          <w:sz w:val="18"/>
        </w:rPr>
      </w:pPr>
    </w:p>
    <w:p w14:paraId="01ED88D4" w14:textId="77777777" w:rsidR="00601303" w:rsidRPr="00C430AC" w:rsidRDefault="00601303" w:rsidP="00601303">
      <w:pPr>
        <w:pStyle w:val="Converter8"/>
        <w:ind w:left="284"/>
        <w:rPr>
          <w:b/>
          <w:sz w:val="20"/>
        </w:rPr>
      </w:pPr>
      <w:r w:rsidRPr="00C430AC">
        <w:rPr>
          <w:b/>
          <w:sz w:val="20"/>
        </w:rPr>
        <w:tab/>
      </w:r>
      <w:r w:rsidRPr="00C430AC">
        <w:rPr>
          <w:b/>
          <w:sz w:val="20"/>
        </w:rPr>
        <w:tab/>
      </w:r>
    </w:p>
    <w:p w14:paraId="10A6EB82" w14:textId="77777777" w:rsidR="00601303" w:rsidRPr="00D262DB" w:rsidRDefault="00601303" w:rsidP="00601303">
      <w:pPr>
        <w:pStyle w:val="Converter8"/>
        <w:ind w:left="284"/>
        <w:rPr>
          <w:b/>
          <w:sz w:val="20"/>
        </w:rPr>
      </w:pPr>
      <w:r w:rsidRPr="00D262DB">
        <w:rPr>
          <w:b/>
          <w:sz w:val="20"/>
        </w:rPr>
        <w:tab/>
      </w:r>
      <w:r w:rsidRPr="00D262DB">
        <w:rPr>
          <w:b/>
          <w:sz w:val="20"/>
        </w:rPr>
        <w:tab/>
      </w:r>
      <w:r w:rsidRPr="00D262DB">
        <w:rPr>
          <w:b/>
          <w:sz w:val="20"/>
        </w:rPr>
        <w:tab/>
      </w:r>
      <w:r w:rsidRPr="00D262DB">
        <w:rPr>
          <w:sz w:val="20"/>
        </w:rPr>
        <w:tab/>
        <w:t xml:space="preserve">  </w:t>
      </w:r>
      <w:r w:rsidRPr="00D262DB">
        <w:rPr>
          <w:sz w:val="20"/>
        </w:rPr>
        <w:tab/>
        <w:t xml:space="preserve">   </w:t>
      </w:r>
      <w:r>
        <w:rPr>
          <w:b/>
          <w:sz w:val="20"/>
        </w:rPr>
        <w:t xml:space="preserve"> </w:t>
      </w:r>
    </w:p>
    <w:p w14:paraId="6EA5A06F" w14:textId="77777777" w:rsidR="00601303" w:rsidRDefault="00601303" w:rsidP="00601303">
      <w:pPr>
        <w:pStyle w:val="Converter8"/>
        <w:ind w:left="5245"/>
      </w:pPr>
      <w:r w:rsidRPr="00620A29">
        <w:t xml:space="preserve">Monsieur </w:t>
      </w:r>
      <w:r>
        <w:t>Jérôme PASSIER</w:t>
      </w:r>
    </w:p>
    <w:p w14:paraId="6308BABB" w14:textId="77777777" w:rsidR="00601303" w:rsidRPr="00620A29" w:rsidRDefault="00601303" w:rsidP="00601303">
      <w:pPr>
        <w:pStyle w:val="Converter8"/>
        <w:ind w:left="5245"/>
      </w:pPr>
      <w:r w:rsidRPr="0087412D">
        <w:t>SCI IMMO PASSIER</w:t>
      </w:r>
    </w:p>
    <w:p w14:paraId="60F0943D" w14:textId="77777777" w:rsidR="00601303" w:rsidRDefault="00601303" w:rsidP="00601303">
      <w:pPr>
        <w:pStyle w:val="Converter8"/>
        <w:ind w:left="5245"/>
      </w:pPr>
    </w:p>
    <w:p w14:paraId="0873CF1E" w14:textId="77777777" w:rsidR="00601303" w:rsidRPr="00922869" w:rsidRDefault="00601303" w:rsidP="00601303">
      <w:pPr>
        <w:pStyle w:val="Converter8"/>
        <w:ind w:left="5245"/>
      </w:pPr>
      <w:r w:rsidRPr="003B7DC3">
        <w:t>jeromepassier@wanadoo.fr</w:t>
      </w:r>
    </w:p>
    <w:p w14:paraId="5DDD550A" w14:textId="77777777" w:rsidR="00601303" w:rsidRDefault="00601303" w:rsidP="00601303">
      <w:pPr>
        <w:pStyle w:val="Converter10"/>
      </w:pPr>
    </w:p>
    <w:p w14:paraId="0F1441BE" w14:textId="77777777" w:rsidR="00601303" w:rsidRDefault="00601303" w:rsidP="00601303">
      <w:pPr>
        <w:pStyle w:val="Converter12"/>
      </w:pPr>
      <w:r>
        <w:t xml:space="preserve"> </w:t>
      </w:r>
    </w:p>
    <w:p w14:paraId="172AD916" w14:textId="77777777" w:rsidR="00601303" w:rsidRPr="0063234D" w:rsidRDefault="00601303" w:rsidP="00601303">
      <w:pPr>
        <w:pStyle w:val="Converter12"/>
        <w:ind w:left="284"/>
        <w:rPr>
          <w:b w:val="0"/>
          <w:sz w:val="20"/>
        </w:rPr>
      </w:pPr>
      <w:r w:rsidRPr="007769E1">
        <w:rPr>
          <w:b w:val="0"/>
          <w:sz w:val="20"/>
        </w:rPr>
        <w:t>Nos réf.</w:t>
      </w:r>
      <w:r w:rsidRPr="0063234D">
        <w:rPr>
          <w:sz w:val="20"/>
        </w:rPr>
        <w:t xml:space="preserve"> : </w:t>
      </w:r>
      <w:r w:rsidRPr="0063234D">
        <w:rPr>
          <w:b w:val="0"/>
          <w:sz w:val="20"/>
        </w:rPr>
        <w:t>Redressement Judiciaire</w:t>
      </w:r>
    </w:p>
    <w:p w14:paraId="61D6EA45" w14:textId="77777777" w:rsidR="00601303" w:rsidRPr="0063234D" w:rsidRDefault="00601303" w:rsidP="00601303">
      <w:pPr>
        <w:pStyle w:val="Converter12"/>
        <w:ind w:left="284"/>
        <w:rPr>
          <w:b w:val="0"/>
          <w:sz w:val="20"/>
        </w:rPr>
      </w:pPr>
      <w:r>
        <w:rPr>
          <w:b w:val="0"/>
          <w:sz w:val="20"/>
        </w:rPr>
        <w:t xml:space="preserve">Date JO : </w:t>
      </w:r>
      <w:r w:rsidRPr="0063234D">
        <w:rPr>
          <w:b w:val="0"/>
          <w:sz w:val="20"/>
        </w:rPr>
        <w:t>15 septembre 2021</w:t>
      </w:r>
    </w:p>
    <w:p w14:paraId="0CE64BA3" w14:textId="77777777" w:rsidR="00601303" w:rsidRDefault="00601303" w:rsidP="00601303">
      <w:pPr>
        <w:pStyle w:val="Converter12"/>
        <w:ind w:left="284"/>
        <w:rPr>
          <w:sz w:val="20"/>
        </w:rPr>
      </w:pPr>
      <w:r>
        <w:rPr>
          <w:sz w:val="20"/>
        </w:rPr>
        <w:t>Cindy</w:t>
      </w:r>
      <w:r w:rsidRPr="0063234D">
        <w:rPr>
          <w:sz w:val="20"/>
        </w:rPr>
        <w:t xml:space="preserve"> BRIQUET </w:t>
      </w:r>
    </w:p>
    <w:p w14:paraId="79F05546" w14:textId="77777777" w:rsidR="00601303" w:rsidRPr="003548CB" w:rsidRDefault="00601303" w:rsidP="00601303">
      <w:pPr>
        <w:pStyle w:val="Converter12"/>
        <w:ind w:left="284"/>
        <w:outlineLvl w:val="0"/>
        <w:rPr>
          <w:sz w:val="16"/>
        </w:rPr>
      </w:pPr>
      <w:r w:rsidRPr="003548CB">
        <w:rPr>
          <w:sz w:val="16"/>
        </w:rPr>
        <w:t xml:space="preserve">SIRET : 829 956 895 </w:t>
      </w:r>
    </w:p>
    <w:p w14:paraId="14044CF4" w14:textId="77777777" w:rsidR="00601303" w:rsidRPr="00454170" w:rsidRDefault="00601303" w:rsidP="00601303">
      <w:pPr>
        <w:pStyle w:val="Converter12"/>
        <w:ind w:left="284"/>
        <w:outlineLvl w:val="0"/>
        <w:rPr>
          <w:sz w:val="20"/>
        </w:rPr>
      </w:pPr>
      <w:r w:rsidRPr="008E5E1C">
        <w:rPr>
          <w:b w:val="0"/>
        </w:rPr>
        <w:t>JD/AMD - CCE</w:t>
      </w:r>
    </w:p>
    <w:p w14:paraId="0408DD20" w14:textId="77777777" w:rsidR="00601303" w:rsidRPr="0063234D" w:rsidRDefault="00601303" w:rsidP="00601303">
      <w:pPr>
        <w:pStyle w:val="Converter12"/>
        <w:ind w:left="284"/>
        <w:rPr>
          <w:b w:val="0"/>
          <w:sz w:val="20"/>
        </w:rPr>
      </w:pPr>
    </w:p>
    <w:p w14:paraId="6317B5BE" w14:textId="77777777" w:rsidR="00601303" w:rsidRPr="0063234D" w:rsidRDefault="00601303" w:rsidP="00601303">
      <w:pPr>
        <w:pStyle w:val="Converter12"/>
        <w:tabs>
          <w:tab w:val="left" w:pos="0"/>
          <w:tab w:val="left" w:pos="5402"/>
        </w:tabs>
        <w:ind w:left="284"/>
        <w:rPr>
          <w:b w:val="0"/>
          <w:sz w:val="20"/>
        </w:rPr>
      </w:pPr>
      <w:r w:rsidRPr="007769E1">
        <w:rPr>
          <w:b w:val="0"/>
          <w:sz w:val="20"/>
        </w:rPr>
        <w:t>Vos réf</w:t>
      </w:r>
      <w:r w:rsidRPr="0063234D">
        <w:rPr>
          <w:sz w:val="20"/>
        </w:rPr>
        <w:t>. :</w:t>
      </w:r>
      <w:r>
        <w:rPr>
          <w:sz w:val="20"/>
        </w:rPr>
        <w:t xml:space="preserve">       </w:t>
      </w:r>
      <w:r w:rsidRPr="0063234D">
        <w:rPr>
          <w:sz w:val="20"/>
        </w:rPr>
        <w:tab/>
      </w:r>
      <w:r w:rsidRPr="0063234D">
        <w:rPr>
          <w:b w:val="0"/>
          <w:sz w:val="20"/>
        </w:rPr>
        <w:t xml:space="preserve">Caen,  le  </w:t>
      </w:r>
      <w:r>
        <w:rPr>
          <w:b w:val="0"/>
          <w:sz w:val="20"/>
        </w:rPr>
        <w:t>27</w:t>
      </w:r>
      <w:r w:rsidRPr="0063234D">
        <w:rPr>
          <w:b w:val="0"/>
          <w:sz w:val="20"/>
        </w:rPr>
        <w:t xml:space="preserve"> octobre 2021</w:t>
      </w:r>
    </w:p>
    <w:p w14:paraId="1FA41ECE" w14:textId="77777777" w:rsidR="00601303" w:rsidRDefault="00601303" w:rsidP="00601303">
      <w:pPr>
        <w:pStyle w:val="Converter12"/>
        <w:tabs>
          <w:tab w:val="left" w:pos="0"/>
          <w:tab w:val="left" w:pos="5402"/>
        </w:tabs>
        <w:ind w:left="284"/>
      </w:pPr>
      <w:r>
        <w:t xml:space="preserve"> </w:t>
      </w:r>
    </w:p>
    <w:p w14:paraId="763E8413" w14:textId="77777777" w:rsidR="00601303" w:rsidRPr="003C44FC" w:rsidRDefault="00601303" w:rsidP="00601303">
      <w:pPr>
        <w:pStyle w:val="Converter13"/>
        <w:tabs>
          <w:tab w:val="clear" w:pos="0"/>
          <w:tab w:val="clear" w:pos="5402"/>
        </w:tabs>
        <w:ind w:left="284"/>
        <w:rPr>
          <w:sz w:val="22"/>
        </w:rPr>
      </w:pPr>
      <w:r>
        <w:t xml:space="preserve">  </w:t>
      </w:r>
    </w:p>
    <w:p w14:paraId="575DB26E" w14:textId="77777777" w:rsidR="00601303" w:rsidRDefault="00601303" w:rsidP="00601303">
      <w:pPr>
        <w:pStyle w:val="Converter13"/>
        <w:tabs>
          <w:tab w:val="clear" w:pos="0"/>
          <w:tab w:val="clear" w:pos="5402"/>
        </w:tabs>
        <w:ind w:left="1134" w:right="561"/>
        <w:rPr>
          <w:b w:val="0"/>
          <w:sz w:val="22"/>
        </w:rPr>
      </w:pPr>
      <w:r w:rsidRPr="008F1125">
        <w:rPr>
          <w:b w:val="0"/>
          <w:sz w:val="22"/>
        </w:rPr>
        <w:t>Monsieur,</w:t>
      </w:r>
    </w:p>
    <w:p w14:paraId="40930498" w14:textId="77777777" w:rsidR="00601303" w:rsidRDefault="00601303" w:rsidP="00601303">
      <w:pPr>
        <w:pStyle w:val="Converter13"/>
        <w:tabs>
          <w:tab w:val="clear" w:pos="0"/>
          <w:tab w:val="clear" w:pos="5402"/>
        </w:tabs>
        <w:ind w:left="1134" w:right="561"/>
        <w:rPr>
          <w:b w:val="0"/>
          <w:sz w:val="22"/>
        </w:rPr>
      </w:pPr>
    </w:p>
    <w:p w14:paraId="632424DE" w14:textId="77777777" w:rsidR="00601303" w:rsidRDefault="00601303" w:rsidP="00601303">
      <w:pPr>
        <w:pStyle w:val="Converter13"/>
        <w:tabs>
          <w:tab w:val="clear" w:pos="0"/>
          <w:tab w:val="clear" w:pos="5402"/>
        </w:tabs>
        <w:ind w:left="1134" w:right="561"/>
        <w:rPr>
          <w:b w:val="0"/>
          <w:sz w:val="22"/>
        </w:rPr>
      </w:pPr>
      <w:r>
        <w:rPr>
          <w:b w:val="0"/>
          <w:sz w:val="22"/>
        </w:rPr>
        <w:t>Je fais suite au message que vous m’avez laissé via mon site Internet dans l’affaire référencée en marge.</w:t>
      </w:r>
    </w:p>
    <w:p w14:paraId="7CA736D4" w14:textId="77777777" w:rsidR="00601303" w:rsidRDefault="00601303" w:rsidP="00601303">
      <w:pPr>
        <w:pStyle w:val="Converter13"/>
        <w:tabs>
          <w:tab w:val="clear" w:pos="0"/>
          <w:tab w:val="clear" w:pos="5402"/>
        </w:tabs>
        <w:ind w:left="1134" w:right="561"/>
        <w:rPr>
          <w:b w:val="0"/>
          <w:sz w:val="22"/>
        </w:rPr>
      </w:pPr>
    </w:p>
    <w:p w14:paraId="35EF6F95" w14:textId="77777777" w:rsidR="00601303" w:rsidRDefault="00601303" w:rsidP="00601303">
      <w:pPr>
        <w:pStyle w:val="Converter13"/>
        <w:tabs>
          <w:tab w:val="clear" w:pos="0"/>
          <w:tab w:val="clear" w:pos="5402"/>
        </w:tabs>
        <w:ind w:left="1134" w:right="561"/>
        <w:rPr>
          <w:b w:val="0"/>
          <w:sz w:val="22"/>
        </w:rPr>
      </w:pPr>
      <w:r>
        <w:rPr>
          <w:b w:val="0"/>
          <w:sz w:val="22"/>
        </w:rPr>
        <w:t>Je vous précise en premier lieu que Madame BRIQUET fait à ce jour l’objet non pas d’une procédure de liquidation judiciaire mais d’une procédure de redressement judiciaire ouverte par jugement du Tribunal de Commerce de CAEN en date du 15 septembre 2021.</w:t>
      </w:r>
    </w:p>
    <w:p w14:paraId="3D9877AD" w14:textId="77777777" w:rsidR="00601303" w:rsidRDefault="00601303" w:rsidP="00601303">
      <w:pPr>
        <w:pStyle w:val="Converter13"/>
        <w:tabs>
          <w:tab w:val="clear" w:pos="0"/>
          <w:tab w:val="clear" w:pos="5402"/>
        </w:tabs>
        <w:ind w:left="1134" w:right="561"/>
        <w:rPr>
          <w:b w:val="0"/>
          <w:sz w:val="22"/>
        </w:rPr>
      </w:pPr>
    </w:p>
    <w:p w14:paraId="1D340BCE" w14:textId="77777777" w:rsidR="00601303" w:rsidRDefault="007D14AE" w:rsidP="00601303">
      <w:pPr>
        <w:pStyle w:val="Converter13"/>
        <w:tabs>
          <w:tab w:val="clear" w:pos="0"/>
          <w:tab w:val="clear" w:pos="5402"/>
        </w:tabs>
        <w:ind w:left="1134" w:right="561"/>
        <w:rPr>
          <w:b w:val="0"/>
          <w:sz w:val="22"/>
        </w:rPr>
      </w:pPr>
      <w:r>
        <w:rPr>
          <w:b w:val="0"/>
          <w:sz w:val="22"/>
        </w:rPr>
        <w:t>Ceci</w:t>
      </w:r>
      <w:r w:rsidR="00601303">
        <w:rPr>
          <w:b w:val="0"/>
          <w:sz w:val="22"/>
        </w:rPr>
        <w:t xml:space="preserve"> précisé, je vous informe ne pas avoir à ce jour pu rencontrer Madame BRIQUET qui ne s‘est pas manifestée auprès de mon étude, et ce bien qu’elle ait a priori été avertie de l’ouverture de la procédure.</w:t>
      </w:r>
    </w:p>
    <w:p w14:paraId="70B59D26" w14:textId="77777777" w:rsidR="00601303" w:rsidRDefault="00601303" w:rsidP="00601303">
      <w:pPr>
        <w:pStyle w:val="Converter13"/>
        <w:tabs>
          <w:tab w:val="clear" w:pos="0"/>
          <w:tab w:val="clear" w:pos="5402"/>
        </w:tabs>
        <w:ind w:left="1134" w:right="561"/>
        <w:rPr>
          <w:b w:val="0"/>
          <w:sz w:val="22"/>
        </w:rPr>
      </w:pPr>
    </w:p>
    <w:p w14:paraId="025AA74E" w14:textId="77777777" w:rsidR="00601303" w:rsidRDefault="00601303" w:rsidP="00601303">
      <w:pPr>
        <w:pStyle w:val="Converter13"/>
        <w:tabs>
          <w:tab w:val="clear" w:pos="0"/>
          <w:tab w:val="clear" w:pos="5402"/>
        </w:tabs>
        <w:ind w:left="1134" w:right="561"/>
        <w:rPr>
          <w:b w:val="0"/>
          <w:sz w:val="22"/>
        </w:rPr>
      </w:pPr>
      <w:r>
        <w:rPr>
          <w:b w:val="0"/>
          <w:sz w:val="22"/>
        </w:rPr>
        <w:t>Je vous informe qu’afin de faire valoir vos droits dans le cadre la procédure de redressement judiciaire de Madame BRIQUET, vous avez la possibilité de régulariser une déclaration de créance, à laquelle devront être jointes toutes pièces justificatives utiles (devis, justificatif de paiement…).</w:t>
      </w:r>
    </w:p>
    <w:p w14:paraId="6AD10F69" w14:textId="77777777" w:rsidR="00601303" w:rsidRDefault="00601303" w:rsidP="00601303">
      <w:pPr>
        <w:pStyle w:val="Converter13"/>
        <w:tabs>
          <w:tab w:val="clear" w:pos="0"/>
          <w:tab w:val="clear" w:pos="5402"/>
        </w:tabs>
        <w:ind w:left="1134" w:right="561"/>
        <w:rPr>
          <w:b w:val="0"/>
          <w:sz w:val="22"/>
        </w:rPr>
      </w:pPr>
    </w:p>
    <w:p w14:paraId="71491233" w14:textId="77777777" w:rsidR="00601303" w:rsidRDefault="00601303" w:rsidP="00601303">
      <w:pPr>
        <w:pStyle w:val="Converter13"/>
        <w:tabs>
          <w:tab w:val="clear" w:pos="0"/>
          <w:tab w:val="clear" w:pos="5402"/>
        </w:tabs>
        <w:ind w:left="1134" w:right="561"/>
        <w:rPr>
          <w:b w:val="0"/>
          <w:sz w:val="22"/>
        </w:rPr>
      </w:pPr>
      <w:r>
        <w:rPr>
          <w:b w:val="0"/>
          <w:sz w:val="22"/>
        </w:rPr>
        <w:t>Cette déclaration devra être effectuée avant le 21 novembre prochain, et pourra être effectuée par lettre recommandée avec accusé de réception ou via mon site Internet (</w:t>
      </w:r>
      <w:hyperlink r:id="rId7" w:history="1">
        <w:r w:rsidRPr="00DF0002">
          <w:rPr>
            <w:rStyle w:val="Lienhypertexte"/>
            <w:b w:val="0"/>
            <w:sz w:val="22"/>
          </w:rPr>
          <w:t>https://www.jdmj.fr/anonym/mandat/detail/10005158155/briquet-cindy</w:t>
        </w:r>
      </w:hyperlink>
      <w:r>
        <w:rPr>
          <w:b w:val="0"/>
          <w:sz w:val="22"/>
        </w:rPr>
        <w:t>).</w:t>
      </w:r>
    </w:p>
    <w:p w14:paraId="1B4C2464" w14:textId="77777777" w:rsidR="00601303" w:rsidRDefault="00601303" w:rsidP="00601303">
      <w:pPr>
        <w:pStyle w:val="Converter13"/>
        <w:tabs>
          <w:tab w:val="clear" w:pos="0"/>
          <w:tab w:val="clear" w:pos="5402"/>
        </w:tabs>
        <w:ind w:left="1134" w:right="561"/>
        <w:rPr>
          <w:b w:val="0"/>
          <w:sz w:val="22"/>
        </w:rPr>
      </w:pPr>
    </w:p>
    <w:p w14:paraId="531CDF87" w14:textId="77777777" w:rsidR="00601303" w:rsidRDefault="00601303" w:rsidP="00601303">
      <w:pPr>
        <w:pStyle w:val="Converter13"/>
        <w:tabs>
          <w:tab w:val="clear" w:pos="0"/>
          <w:tab w:val="clear" w:pos="5402"/>
        </w:tabs>
        <w:ind w:left="1134" w:right="561"/>
        <w:rPr>
          <w:b w:val="0"/>
          <w:sz w:val="22"/>
        </w:rPr>
      </w:pPr>
      <w:r>
        <w:rPr>
          <w:b w:val="0"/>
          <w:sz w:val="22"/>
        </w:rPr>
        <w:t>Elle ne garantit pas le remboursement de votre créance, mais permettra sa prise en compte dans le cadre de la procédure.</w:t>
      </w:r>
    </w:p>
    <w:p w14:paraId="15B817A9" w14:textId="77777777" w:rsidR="00601303" w:rsidRDefault="00601303" w:rsidP="00601303">
      <w:pPr>
        <w:pStyle w:val="Converter13"/>
        <w:tabs>
          <w:tab w:val="clear" w:pos="0"/>
          <w:tab w:val="clear" w:pos="5402"/>
        </w:tabs>
        <w:ind w:left="1134" w:right="561"/>
        <w:rPr>
          <w:b w:val="0"/>
          <w:sz w:val="22"/>
        </w:rPr>
      </w:pPr>
    </w:p>
    <w:p w14:paraId="52706B29" w14:textId="77777777" w:rsidR="00601303" w:rsidRDefault="00601303" w:rsidP="00601303">
      <w:pPr>
        <w:pStyle w:val="Converter13"/>
        <w:tabs>
          <w:tab w:val="clear" w:pos="0"/>
          <w:tab w:val="clear" w:pos="5402"/>
        </w:tabs>
        <w:ind w:left="1134" w:right="561"/>
        <w:rPr>
          <w:b w:val="0"/>
          <w:sz w:val="22"/>
        </w:rPr>
      </w:pPr>
      <w:r>
        <w:rPr>
          <w:b w:val="0"/>
          <w:sz w:val="22"/>
        </w:rPr>
        <w:t xml:space="preserve">Je vous précise avoir </w:t>
      </w:r>
      <w:r w:rsidRPr="0087412D">
        <w:rPr>
          <w:b w:val="0"/>
          <w:sz w:val="22"/>
        </w:rPr>
        <w:t xml:space="preserve">d’ores et déjà signalé </w:t>
      </w:r>
      <w:r>
        <w:rPr>
          <w:b w:val="0"/>
          <w:sz w:val="22"/>
        </w:rPr>
        <w:t xml:space="preserve">dans ce dossier </w:t>
      </w:r>
      <w:r w:rsidRPr="0087412D">
        <w:rPr>
          <w:b w:val="0"/>
          <w:sz w:val="22"/>
        </w:rPr>
        <w:t xml:space="preserve">à Monsieur le Procureur de la République </w:t>
      </w:r>
      <w:r>
        <w:rPr>
          <w:b w:val="0"/>
          <w:sz w:val="22"/>
        </w:rPr>
        <w:t xml:space="preserve">d’autres </w:t>
      </w:r>
      <w:r w:rsidRPr="0087412D">
        <w:rPr>
          <w:b w:val="0"/>
          <w:sz w:val="22"/>
        </w:rPr>
        <w:t>faits d’escroquerie relevés au travers des déclarations de créances reçues</w:t>
      </w:r>
      <w:r>
        <w:rPr>
          <w:b w:val="0"/>
          <w:sz w:val="22"/>
        </w:rPr>
        <w:t>.</w:t>
      </w:r>
    </w:p>
    <w:p w14:paraId="3DCBE9A6" w14:textId="77777777" w:rsidR="00601303" w:rsidRDefault="00601303" w:rsidP="00601303">
      <w:pPr>
        <w:pStyle w:val="Converter13"/>
        <w:tabs>
          <w:tab w:val="clear" w:pos="0"/>
          <w:tab w:val="clear" w:pos="5402"/>
        </w:tabs>
        <w:ind w:left="1134" w:right="561"/>
        <w:rPr>
          <w:b w:val="0"/>
          <w:sz w:val="22"/>
        </w:rPr>
      </w:pPr>
    </w:p>
    <w:p w14:paraId="5CAAEDF1" w14:textId="77777777" w:rsidR="00F938DE" w:rsidRDefault="00BD6268" w:rsidP="00601303">
      <w:pPr>
        <w:pStyle w:val="Converter13"/>
        <w:tabs>
          <w:tab w:val="clear" w:pos="0"/>
          <w:tab w:val="clear" w:pos="5402"/>
        </w:tabs>
        <w:ind w:left="1134" w:right="561"/>
        <w:rPr>
          <w:b w:val="0"/>
          <w:sz w:val="22"/>
        </w:rPr>
      </w:pPr>
      <w:r>
        <w:rPr>
          <w:b w:val="0"/>
          <w:sz w:val="22"/>
        </w:rPr>
        <w:br w:type="column"/>
      </w:r>
    </w:p>
    <w:p w14:paraId="52CF5268" w14:textId="24772A3E" w:rsidR="00601303" w:rsidRDefault="00601303" w:rsidP="00601303">
      <w:pPr>
        <w:pStyle w:val="Converter13"/>
        <w:tabs>
          <w:tab w:val="clear" w:pos="0"/>
          <w:tab w:val="clear" w:pos="5402"/>
        </w:tabs>
        <w:ind w:left="1134" w:right="561"/>
        <w:rPr>
          <w:b w:val="0"/>
          <w:sz w:val="22"/>
        </w:rPr>
      </w:pPr>
      <w:bookmarkStart w:id="0" w:name="_GoBack"/>
      <w:bookmarkEnd w:id="0"/>
      <w:r>
        <w:rPr>
          <w:b w:val="0"/>
          <w:sz w:val="22"/>
        </w:rPr>
        <w:t>Je ne manquerai pas à réception de votre déclaration de créance, de reprendre attache avec Monsieur le Procureur de la République afin de lui signaler de votre situation.</w:t>
      </w:r>
    </w:p>
    <w:p w14:paraId="76993618" w14:textId="77777777" w:rsidR="00601303" w:rsidRDefault="00601303" w:rsidP="00601303">
      <w:pPr>
        <w:pStyle w:val="Converter13"/>
        <w:tabs>
          <w:tab w:val="clear" w:pos="0"/>
          <w:tab w:val="clear" w:pos="5402"/>
        </w:tabs>
        <w:ind w:left="1134" w:right="561"/>
        <w:rPr>
          <w:b w:val="0"/>
          <w:sz w:val="22"/>
        </w:rPr>
      </w:pPr>
    </w:p>
    <w:p w14:paraId="6EBD4082" w14:textId="77777777" w:rsidR="00601303" w:rsidRDefault="00601303" w:rsidP="00601303">
      <w:pPr>
        <w:pStyle w:val="Converter13"/>
        <w:tabs>
          <w:tab w:val="clear" w:pos="0"/>
          <w:tab w:val="clear" w:pos="5402"/>
        </w:tabs>
        <w:ind w:left="1134" w:right="561"/>
        <w:rPr>
          <w:b w:val="0"/>
          <w:sz w:val="22"/>
        </w:rPr>
      </w:pPr>
      <w:r>
        <w:rPr>
          <w:b w:val="0"/>
          <w:sz w:val="22"/>
        </w:rPr>
        <w:t>Afin d’étoffer ce signalement, je vous précise qu’il est souhaitable que vous m’adressiez également à l’appui de votre déclaration de créance la copie de tout échange écrit qui serait intervenu entre vous et Madame BRIQUET ou l’un de ses collaborateurs, que vous me précisiez l’identité de vos interlocuteurs au sein de l’entreprise, et me communiquez toutes coordonnées téléphoniques ou électroniques (mail) qui aurait été utilisées dans le cadre de vos échanges.</w:t>
      </w:r>
    </w:p>
    <w:p w14:paraId="6D60BCED" w14:textId="77777777" w:rsidR="00601303" w:rsidRDefault="00601303" w:rsidP="00601303">
      <w:pPr>
        <w:pStyle w:val="Converter13"/>
        <w:tabs>
          <w:tab w:val="clear" w:pos="0"/>
          <w:tab w:val="clear" w:pos="5402"/>
        </w:tabs>
        <w:ind w:left="1134" w:right="561"/>
        <w:rPr>
          <w:b w:val="0"/>
          <w:sz w:val="22"/>
        </w:rPr>
      </w:pPr>
    </w:p>
    <w:p w14:paraId="333CBA1F" w14:textId="77777777" w:rsidR="00601303" w:rsidRDefault="00601303" w:rsidP="00601303">
      <w:pPr>
        <w:pStyle w:val="Converter13"/>
        <w:tabs>
          <w:tab w:val="clear" w:pos="0"/>
          <w:tab w:val="clear" w:pos="5402"/>
        </w:tabs>
        <w:ind w:left="1134" w:right="561"/>
        <w:rPr>
          <w:b w:val="0"/>
          <w:sz w:val="22"/>
        </w:rPr>
      </w:pPr>
      <w:r>
        <w:rPr>
          <w:b w:val="0"/>
          <w:sz w:val="22"/>
        </w:rPr>
        <w:t xml:space="preserve">Dans cette attente, </w:t>
      </w:r>
    </w:p>
    <w:p w14:paraId="3BBD1200" w14:textId="77777777" w:rsidR="00601303" w:rsidRDefault="00601303" w:rsidP="00601303">
      <w:pPr>
        <w:pStyle w:val="Converter13"/>
        <w:tabs>
          <w:tab w:val="clear" w:pos="0"/>
          <w:tab w:val="clear" w:pos="5402"/>
        </w:tabs>
        <w:ind w:left="1134" w:right="561"/>
        <w:rPr>
          <w:b w:val="0"/>
          <w:sz w:val="22"/>
        </w:rPr>
      </w:pPr>
    </w:p>
    <w:p w14:paraId="5F686290" w14:textId="77777777" w:rsidR="00601303" w:rsidRPr="00AA5346" w:rsidRDefault="00601303" w:rsidP="00601303">
      <w:pPr>
        <w:pStyle w:val="Converter13"/>
        <w:tabs>
          <w:tab w:val="clear" w:pos="0"/>
          <w:tab w:val="clear" w:pos="5402"/>
        </w:tabs>
        <w:ind w:left="1134" w:right="561"/>
        <w:rPr>
          <w:b w:val="0"/>
          <w:sz w:val="22"/>
        </w:rPr>
      </w:pPr>
      <w:r>
        <w:rPr>
          <w:b w:val="0"/>
          <w:sz w:val="22"/>
        </w:rPr>
        <w:t>Je vous prie d’agréer, Monsieur, l’expression de ma considération distinguée.</w:t>
      </w:r>
    </w:p>
    <w:p w14:paraId="429A22FA" w14:textId="77777777" w:rsidR="00601303" w:rsidRDefault="00601303" w:rsidP="00601303">
      <w:pPr>
        <w:pStyle w:val="Converter14"/>
        <w:ind w:left="5245"/>
        <w:rPr>
          <w:sz w:val="22"/>
        </w:rPr>
      </w:pPr>
    </w:p>
    <w:p w14:paraId="2E3CA38B" w14:textId="77777777" w:rsidR="00601303" w:rsidRPr="00C2527A" w:rsidRDefault="00601303" w:rsidP="00601303">
      <w:pPr>
        <w:pStyle w:val="Converter14"/>
        <w:ind w:left="5529"/>
        <w:rPr>
          <w:sz w:val="22"/>
        </w:rPr>
      </w:pPr>
      <w:r w:rsidRPr="0087412D">
        <w:rPr>
          <w:noProof/>
          <w:sz w:val="22"/>
        </w:rPr>
        <w:drawing>
          <wp:inline distT="0" distB="0" distL="0" distR="0" wp14:anchorId="226B04F4" wp14:editId="7EA9D5A2">
            <wp:extent cx="1790471" cy="736511"/>
            <wp:effectExtent l="0" t="0" r="0" b="0"/>
            <wp:docPr id="356752716" name="Image35675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52716" name=""/>
                    <pic:cNvPicPr/>
                  </pic:nvPicPr>
                  <pic:blipFill>
                    <a:blip r:embed="rId8"/>
                    <a:stretch>
                      <a:fillRect/>
                    </a:stretch>
                  </pic:blipFill>
                  <pic:spPr>
                    <a:xfrm>
                      <a:off x="0" y="0"/>
                      <a:ext cx="1790471" cy="736511"/>
                    </a:xfrm>
                    <a:prstGeom prst="rect">
                      <a:avLst/>
                    </a:prstGeom>
                  </pic:spPr>
                </pic:pic>
              </a:graphicData>
            </a:graphic>
          </wp:inline>
        </w:drawing>
      </w:r>
    </w:p>
    <w:p w14:paraId="675AD35A" w14:textId="77777777" w:rsidR="00A6587A" w:rsidRPr="00601303" w:rsidRDefault="00A6587A" w:rsidP="00601303"/>
    <w:sectPr w:rsidR="00A6587A" w:rsidRPr="00601303" w:rsidSect="0003788E">
      <w:footerReference w:type="default" r:id="rId9"/>
      <w:pgSz w:w="11179" w:h="15919"/>
      <w:pgMar w:top="426" w:right="284" w:bottom="426" w:left="340" w:header="851" w:footer="227" w:gutter="0"/>
      <w:cols w:space="720"/>
      <w:noEndnote/>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869EA" w14:textId="77777777" w:rsidR="00836371" w:rsidRDefault="00836371">
      <w:r>
        <w:separator/>
      </w:r>
    </w:p>
  </w:endnote>
  <w:endnote w:type="continuationSeparator" w:id="0">
    <w:p w14:paraId="00CDADA6" w14:textId="77777777" w:rsidR="00836371" w:rsidRDefault="0083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10002FF" w:usb1="4000ACFF" w:usb2="00000009" w:usb3="00000000" w:csb0="0000019F" w:csb1="00000000"/>
  </w:font>
  <w:font w:name="游明朝">
    <w:altName w:val="Times New Roman"/>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B0867" w14:textId="77777777" w:rsidR="007A78AC" w:rsidRDefault="007A78AC" w:rsidP="007A78AC">
    <w:pPr>
      <w:pStyle w:val="Converter15"/>
    </w:pPr>
    <w:r>
      <w:t>Membre d'une association agréée, le règlement des honoraires par chèque est accepté</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5B59D" w14:textId="77777777" w:rsidR="00836371" w:rsidRDefault="00836371">
      <w:r>
        <w:separator/>
      </w:r>
    </w:p>
  </w:footnote>
  <w:footnote w:type="continuationSeparator" w:id="0">
    <w:p w14:paraId="2382B414" w14:textId="77777777" w:rsidR="00836371" w:rsidRDefault="00836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C44FC"/>
    <w:rsid w:val="0003788E"/>
    <w:rsid w:val="00040BE8"/>
    <w:rsid w:val="00081358"/>
    <w:rsid w:val="000F59FE"/>
    <w:rsid w:val="000F75D4"/>
    <w:rsid w:val="00106331"/>
    <w:rsid w:val="00203486"/>
    <w:rsid w:val="00204B72"/>
    <w:rsid w:val="0026797F"/>
    <w:rsid w:val="002B538D"/>
    <w:rsid w:val="003C44FC"/>
    <w:rsid w:val="00475094"/>
    <w:rsid w:val="004F6651"/>
    <w:rsid w:val="00601303"/>
    <w:rsid w:val="0068266E"/>
    <w:rsid w:val="007A0FA5"/>
    <w:rsid w:val="007A78AC"/>
    <w:rsid w:val="007C576E"/>
    <w:rsid w:val="007D14AE"/>
    <w:rsid w:val="00836371"/>
    <w:rsid w:val="008F1125"/>
    <w:rsid w:val="00906E24"/>
    <w:rsid w:val="00A427F7"/>
    <w:rsid w:val="00A42FF5"/>
    <w:rsid w:val="00A6587A"/>
    <w:rsid w:val="00A67826"/>
    <w:rsid w:val="00B35F23"/>
    <w:rsid w:val="00BD6268"/>
    <w:rsid w:val="00C2527A"/>
    <w:rsid w:val="00CB36F2"/>
    <w:rsid w:val="00D20C89"/>
    <w:rsid w:val="00D43823"/>
    <w:rsid w:val="00D61FF9"/>
    <w:rsid w:val="00DF3099"/>
    <w:rsid w:val="00E20094"/>
    <w:rsid w:val="00E8025B"/>
    <w:rsid w:val="00E86525"/>
    <w:rsid w:val="00E95822"/>
    <w:rsid w:val="00E96BD0"/>
    <w:rsid w:val="00EB1ECB"/>
    <w:rsid w:val="00F82F5B"/>
    <w:rsid w:val="00F938DE"/>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CC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81358"/>
    <w:pPr>
      <w:widowControl w:val="0"/>
      <w:autoSpaceDE w:val="0"/>
      <w:autoSpaceDN w:val="0"/>
      <w:adjustRightInd w:val="0"/>
    </w:pPr>
    <w:rPr>
      <w:rFonts w:ascii="Lucida Grande" w:hAnsi="Lucida Grande" w:cs="Lucida Grande"/>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verter">
    <w:name w:val="Converter"/>
    <w:uiPriority w:val="99"/>
    <w:rsid w:val="00081358"/>
    <w:pPr>
      <w:widowControl w:val="0"/>
      <w:autoSpaceDE w:val="0"/>
      <w:autoSpaceDN w:val="0"/>
      <w:adjustRightInd w:val="0"/>
    </w:pPr>
    <w:rPr>
      <w:rFonts w:ascii="Palatino" w:hAnsi="Palatino" w:cs="Palatino"/>
      <w:b/>
      <w:bCs/>
      <w:color w:val="000000"/>
      <w:sz w:val="24"/>
      <w:szCs w:val="24"/>
    </w:rPr>
  </w:style>
  <w:style w:type="paragraph" w:customStyle="1" w:styleId="Converter2">
    <w:name w:val="Converter2"/>
    <w:uiPriority w:val="99"/>
    <w:rsid w:val="00081358"/>
    <w:pPr>
      <w:widowControl w:val="0"/>
      <w:tabs>
        <w:tab w:val="left" w:pos="0"/>
        <w:tab w:val="right" w:pos="1559"/>
        <w:tab w:val="center" w:pos="10357"/>
      </w:tabs>
      <w:autoSpaceDE w:val="0"/>
      <w:autoSpaceDN w:val="0"/>
      <w:adjustRightInd w:val="0"/>
      <w:jc w:val="center"/>
    </w:pPr>
    <w:rPr>
      <w:rFonts w:ascii="Palatino" w:hAnsi="Palatino" w:cs="Palatino"/>
      <w:color w:val="000000"/>
      <w:sz w:val="6"/>
      <w:szCs w:val="6"/>
    </w:rPr>
  </w:style>
  <w:style w:type="paragraph" w:customStyle="1" w:styleId="Converter3">
    <w:name w:val="Converter3"/>
    <w:uiPriority w:val="99"/>
    <w:rsid w:val="00081358"/>
    <w:pPr>
      <w:widowControl w:val="0"/>
      <w:tabs>
        <w:tab w:val="left" w:pos="0"/>
        <w:tab w:val="right" w:pos="1559"/>
        <w:tab w:val="center" w:pos="10357"/>
      </w:tabs>
      <w:autoSpaceDE w:val="0"/>
      <w:autoSpaceDN w:val="0"/>
      <w:adjustRightInd w:val="0"/>
      <w:jc w:val="center"/>
    </w:pPr>
    <w:rPr>
      <w:rFonts w:ascii="Palatino" w:hAnsi="Palatino" w:cs="Palatino"/>
      <w:color w:val="000000"/>
      <w:sz w:val="16"/>
      <w:szCs w:val="16"/>
    </w:rPr>
  </w:style>
  <w:style w:type="paragraph" w:customStyle="1" w:styleId="Converter4">
    <w:name w:val="Converter4"/>
    <w:uiPriority w:val="99"/>
    <w:rsid w:val="00081358"/>
    <w:pPr>
      <w:widowControl w:val="0"/>
      <w:tabs>
        <w:tab w:val="left" w:pos="0"/>
        <w:tab w:val="right" w:pos="1559"/>
        <w:tab w:val="center" w:pos="10357"/>
      </w:tabs>
      <w:autoSpaceDE w:val="0"/>
      <w:autoSpaceDN w:val="0"/>
      <w:adjustRightInd w:val="0"/>
      <w:jc w:val="center"/>
    </w:pPr>
    <w:rPr>
      <w:rFonts w:ascii="Palatino" w:hAnsi="Palatino" w:cs="Palatino"/>
      <w:color w:val="000000"/>
      <w:sz w:val="22"/>
      <w:szCs w:val="22"/>
    </w:rPr>
  </w:style>
  <w:style w:type="paragraph" w:customStyle="1" w:styleId="Converter5">
    <w:name w:val="Converter5"/>
    <w:uiPriority w:val="99"/>
    <w:rsid w:val="00081358"/>
    <w:pPr>
      <w:widowControl w:val="0"/>
      <w:tabs>
        <w:tab w:val="left" w:pos="0"/>
        <w:tab w:val="right" w:pos="1559"/>
        <w:tab w:val="center" w:pos="10357"/>
      </w:tabs>
      <w:autoSpaceDE w:val="0"/>
      <w:autoSpaceDN w:val="0"/>
      <w:adjustRightInd w:val="0"/>
      <w:jc w:val="center"/>
    </w:pPr>
    <w:rPr>
      <w:rFonts w:ascii="Palatino" w:hAnsi="Palatino" w:cs="Palatino"/>
      <w:color w:val="000000"/>
      <w:sz w:val="10"/>
      <w:szCs w:val="10"/>
    </w:rPr>
  </w:style>
  <w:style w:type="paragraph" w:customStyle="1" w:styleId="Converter6">
    <w:name w:val="Converter6"/>
    <w:uiPriority w:val="99"/>
    <w:rsid w:val="00081358"/>
    <w:pPr>
      <w:widowControl w:val="0"/>
      <w:autoSpaceDE w:val="0"/>
      <w:autoSpaceDN w:val="0"/>
      <w:adjustRightInd w:val="0"/>
      <w:jc w:val="center"/>
    </w:pPr>
    <w:rPr>
      <w:rFonts w:ascii="Palatino" w:hAnsi="Palatino" w:cs="Palatino"/>
      <w:color w:val="000000"/>
      <w:sz w:val="16"/>
      <w:szCs w:val="16"/>
    </w:rPr>
  </w:style>
  <w:style w:type="paragraph" w:customStyle="1" w:styleId="Converter7">
    <w:name w:val="Converter7"/>
    <w:uiPriority w:val="99"/>
    <w:rsid w:val="00081358"/>
    <w:pPr>
      <w:widowControl w:val="0"/>
      <w:autoSpaceDE w:val="0"/>
      <w:autoSpaceDN w:val="0"/>
      <w:adjustRightInd w:val="0"/>
      <w:jc w:val="both"/>
    </w:pPr>
    <w:rPr>
      <w:rFonts w:ascii="Palatino" w:hAnsi="Palatino" w:cs="Palatino"/>
      <w:b/>
      <w:bCs/>
      <w:color w:val="000000"/>
      <w:sz w:val="24"/>
      <w:szCs w:val="24"/>
    </w:rPr>
  </w:style>
  <w:style w:type="paragraph" w:customStyle="1" w:styleId="Converter8">
    <w:name w:val="Converter8"/>
    <w:uiPriority w:val="99"/>
    <w:rsid w:val="00081358"/>
    <w:pPr>
      <w:widowControl w:val="0"/>
      <w:autoSpaceDE w:val="0"/>
      <w:autoSpaceDN w:val="0"/>
      <w:adjustRightInd w:val="0"/>
      <w:ind w:left="5402"/>
      <w:jc w:val="both"/>
    </w:pPr>
    <w:rPr>
      <w:rFonts w:ascii="Palatino" w:hAnsi="Palatino" w:cs="Palatino"/>
      <w:color w:val="000000"/>
      <w:sz w:val="22"/>
      <w:szCs w:val="22"/>
    </w:rPr>
  </w:style>
  <w:style w:type="paragraph" w:customStyle="1" w:styleId="Converter9">
    <w:name w:val="Converter9"/>
    <w:uiPriority w:val="99"/>
    <w:rsid w:val="00081358"/>
    <w:pPr>
      <w:widowControl w:val="0"/>
      <w:autoSpaceDE w:val="0"/>
      <w:autoSpaceDN w:val="0"/>
      <w:adjustRightInd w:val="0"/>
      <w:ind w:left="5402"/>
      <w:jc w:val="both"/>
    </w:pPr>
    <w:rPr>
      <w:rFonts w:ascii="Palatino" w:hAnsi="Palatino" w:cs="Palatino"/>
      <w:b/>
      <w:bCs/>
      <w:color w:val="000000"/>
      <w:sz w:val="22"/>
      <w:szCs w:val="22"/>
    </w:rPr>
  </w:style>
  <w:style w:type="paragraph" w:customStyle="1" w:styleId="Converter10">
    <w:name w:val="Converter10"/>
    <w:uiPriority w:val="99"/>
    <w:rsid w:val="00081358"/>
    <w:pPr>
      <w:widowControl w:val="0"/>
      <w:autoSpaceDE w:val="0"/>
      <w:autoSpaceDN w:val="0"/>
      <w:adjustRightInd w:val="0"/>
      <w:ind w:left="5402"/>
      <w:jc w:val="both"/>
    </w:pPr>
    <w:rPr>
      <w:rFonts w:ascii="Palatino" w:hAnsi="Palatino" w:cs="Palatino"/>
      <w:color w:val="000000"/>
      <w:sz w:val="24"/>
      <w:szCs w:val="24"/>
    </w:rPr>
  </w:style>
  <w:style w:type="paragraph" w:customStyle="1" w:styleId="Converter11">
    <w:name w:val="Converter11"/>
    <w:uiPriority w:val="99"/>
    <w:rsid w:val="00081358"/>
    <w:pPr>
      <w:widowControl w:val="0"/>
      <w:autoSpaceDE w:val="0"/>
      <w:autoSpaceDN w:val="0"/>
      <w:adjustRightInd w:val="0"/>
      <w:ind w:left="5402"/>
      <w:jc w:val="both"/>
    </w:pPr>
    <w:rPr>
      <w:rFonts w:ascii="Palatino" w:hAnsi="Palatino" w:cs="Palatino"/>
      <w:color w:val="000000"/>
      <w:sz w:val="18"/>
      <w:szCs w:val="18"/>
    </w:rPr>
  </w:style>
  <w:style w:type="paragraph" w:customStyle="1" w:styleId="Converter12">
    <w:name w:val="Converter12"/>
    <w:uiPriority w:val="99"/>
    <w:rsid w:val="00081358"/>
    <w:pPr>
      <w:widowControl w:val="0"/>
      <w:autoSpaceDE w:val="0"/>
      <w:autoSpaceDN w:val="0"/>
      <w:adjustRightInd w:val="0"/>
      <w:ind w:left="5402"/>
      <w:jc w:val="both"/>
    </w:pPr>
    <w:rPr>
      <w:rFonts w:ascii="Palatino" w:hAnsi="Palatino" w:cs="Palatino"/>
      <w:b/>
      <w:bCs/>
      <w:color w:val="000000"/>
      <w:sz w:val="18"/>
      <w:szCs w:val="18"/>
    </w:rPr>
  </w:style>
  <w:style w:type="paragraph" w:customStyle="1" w:styleId="Converter13">
    <w:name w:val="Converter13"/>
    <w:uiPriority w:val="99"/>
    <w:rsid w:val="00081358"/>
    <w:pPr>
      <w:widowControl w:val="0"/>
      <w:tabs>
        <w:tab w:val="left" w:pos="0"/>
        <w:tab w:val="left" w:pos="5402"/>
      </w:tabs>
      <w:autoSpaceDE w:val="0"/>
      <w:autoSpaceDN w:val="0"/>
      <w:adjustRightInd w:val="0"/>
      <w:jc w:val="both"/>
    </w:pPr>
    <w:rPr>
      <w:rFonts w:ascii="Palatino" w:hAnsi="Palatino" w:cs="Palatino"/>
      <w:b/>
      <w:bCs/>
      <w:color w:val="000000"/>
      <w:sz w:val="18"/>
      <w:szCs w:val="18"/>
    </w:rPr>
  </w:style>
  <w:style w:type="paragraph" w:customStyle="1" w:styleId="Converter14">
    <w:name w:val="Converter14"/>
    <w:uiPriority w:val="99"/>
    <w:rsid w:val="00081358"/>
    <w:pPr>
      <w:widowControl w:val="0"/>
      <w:autoSpaceDE w:val="0"/>
      <w:autoSpaceDN w:val="0"/>
      <w:adjustRightInd w:val="0"/>
      <w:ind w:left="1201" w:right="561"/>
      <w:jc w:val="both"/>
    </w:pPr>
    <w:rPr>
      <w:rFonts w:ascii="Palatino" w:hAnsi="Palatino" w:cs="Palatino"/>
      <w:color w:val="000000"/>
      <w:sz w:val="24"/>
      <w:szCs w:val="24"/>
    </w:rPr>
  </w:style>
  <w:style w:type="paragraph" w:customStyle="1" w:styleId="Converter15">
    <w:name w:val="Converter15"/>
    <w:uiPriority w:val="99"/>
    <w:rsid w:val="00081358"/>
    <w:pPr>
      <w:widowControl w:val="0"/>
      <w:autoSpaceDE w:val="0"/>
      <w:autoSpaceDN w:val="0"/>
      <w:adjustRightInd w:val="0"/>
      <w:jc w:val="center"/>
    </w:pPr>
    <w:rPr>
      <w:rFonts w:ascii="Palatino" w:hAnsi="Palatino" w:cs="Palatino"/>
      <w:color w:val="000000"/>
      <w:sz w:val="16"/>
      <w:szCs w:val="16"/>
    </w:rPr>
  </w:style>
  <w:style w:type="paragraph" w:styleId="En-tte">
    <w:name w:val="header"/>
    <w:basedOn w:val="Normal"/>
    <w:link w:val="En-tteCar"/>
    <w:uiPriority w:val="99"/>
    <w:semiHidden/>
    <w:rsid w:val="003C44FC"/>
    <w:pPr>
      <w:tabs>
        <w:tab w:val="center" w:pos="4536"/>
        <w:tab w:val="right" w:pos="9072"/>
      </w:tabs>
    </w:pPr>
    <w:rPr>
      <w:rFonts w:cs="Times New Roman"/>
      <w:sz w:val="20"/>
      <w:szCs w:val="20"/>
    </w:rPr>
  </w:style>
  <w:style w:type="paragraph" w:styleId="Pieddepage">
    <w:name w:val="footer"/>
    <w:basedOn w:val="Normal"/>
    <w:link w:val="PieddepageCar"/>
    <w:uiPriority w:val="99"/>
    <w:semiHidden/>
    <w:rsid w:val="003C44FC"/>
    <w:pPr>
      <w:tabs>
        <w:tab w:val="center" w:pos="4536"/>
        <w:tab w:val="right" w:pos="9072"/>
      </w:tabs>
    </w:pPr>
    <w:rPr>
      <w:rFonts w:cs="Times New Roman"/>
      <w:sz w:val="20"/>
      <w:szCs w:val="20"/>
    </w:rPr>
  </w:style>
  <w:style w:type="character" w:customStyle="1" w:styleId="PieddepageCar">
    <w:name w:val="Pied de page Car"/>
    <w:link w:val="Pieddepage"/>
    <w:uiPriority w:val="99"/>
    <w:semiHidden/>
    <w:locked/>
    <w:rsid w:val="003C44FC"/>
    <w:rPr>
      <w:rFonts w:ascii="Lucida Grande" w:hAnsi="Lucida Grande" w:cs="Lucida Grande"/>
      <w:color w:val="000000"/>
    </w:rPr>
  </w:style>
  <w:style w:type="character" w:customStyle="1" w:styleId="En-tteCar">
    <w:name w:val="En-tête Car"/>
    <w:link w:val="En-tte"/>
    <w:uiPriority w:val="99"/>
    <w:semiHidden/>
    <w:locked/>
    <w:rsid w:val="003C44FC"/>
    <w:rPr>
      <w:rFonts w:ascii="Lucida Grande" w:hAnsi="Lucida Grande" w:cs="Lucida Grande"/>
      <w:color w:val="000000"/>
    </w:rPr>
  </w:style>
  <w:style w:type="character" w:styleId="Lienhypertexte">
    <w:name w:val="Hyperlink"/>
    <w:basedOn w:val="Policepardfaut"/>
    <w:uiPriority w:val="99"/>
    <w:unhideWhenUsed/>
    <w:rsid w:val="00601303"/>
    <w:rPr>
      <w:color w:val="0563C1" w:themeColor="hyperlink"/>
      <w:u w:val="single"/>
    </w:rPr>
  </w:style>
  <w:style w:type="paragraph" w:styleId="Textedebulles">
    <w:name w:val="Balloon Text"/>
    <w:basedOn w:val="Normal"/>
    <w:link w:val="TextedebullesCar"/>
    <w:uiPriority w:val="99"/>
    <w:semiHidden/>
    <w:unhideWhenUsed/>
    <w:rsid w:val="00BD6268"/>
    <w:rPr>
      <w:sz w:val="18"/>
      <w:szCs w:val="18"/>
    </w:rPr>
  </w:style>
  <w:style w:type="character" w:customStyle="1" w:styleId="TextedebullesCar">
    <w:name w:val="Texte de bulles Car"/>
    <w:basedOn w:val="Policepardfaut"/>
    <w:link w:val="Textedebulles"/>
    <w:uiPriority w:val="99"/>
    <w:semiHidden/>
    <w:rsid w:val="00BD6268"/>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jdmj.fr/anonym/mandat/detail/10005158155/briquet-cindy" TargetMode="Externa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410</Words>
  <Characters>2259</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dc:creator>
  <cp:keywords/>
  <cp:lastModifiedBy>Aude</cp:lastModifiedBy>
  <cp:revision>35</cp:revision>
  <cp:lastPrinted>2015-07-30T13:51:00Z</cp:lastPrinted>
  <dcterms:created xsi:type="dcterms:W3CDTF">2021-01-14T13:18:00Z</dcterms:created>
  <dcterms:modified xsi:type="dcterms:W3CDTF">2021-10-29T15:07:00Z</dcterms:modified>
</cp:coreProperties>
</file>